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0"/>
        <w:ind w:left="4115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00" w:after="0"/>
        <w:ind w:left="4115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990600" cy="419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5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sectPr>
          <w:type w:val="nextPage"/>
          <w:pgSz w:w="11920" w:h="16860"/>
          <w:pgMar w:left="1200" w:right="600" w:header="0" w:top="284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00" w:before="5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52" w:before="0" w:after="0"/>
        <w:ind w:left="101" w:right="-58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"/>
        </w:rPr>
        <w:t>Н</w:t>
      </w:r>
      <w:r>
        <w:rPr>
          <w:rFonts w:eastAsia="Times New Roman" w:cs="Times New Roman" w:ascii="Times New Roman" w:hAnsi="Times New Roman"/>
        </w:rPr>
        <w:t>апра</w:t>
      </w:r>
      <w:r>
        <w:rPr>
          <w:rFonts w:eastAsia="Times New Roman" w:cs="Times New Roman" w:ascii="Times New Roman" w:hAnsi="Times New Roman"/>
          <w:spacing w:val="-1"/>
        </w:rPr>
        <w:t>в</w:t>
      </w:r>
      <w:r>
        <w:rPr>
          <w:rFonts w:eastAsia="Times New Roman" w:cs="Times New Roman" w:ascii="Times New Roman" w:hAnsi="Times New Roman"/>
        </w:rPr>
        <w:t>лени</w:t>
      </w:r>
      <w:r>
        <w:rPr>
          <w:rFonts w:eastAsia="Times New Roman" w:cs="Times New Roman" w:ascii="Times New Roman" w:hAnsi="Times New Roman"/>
          <w:spacing w:val="-2"/>
        </w:rPr>
        <w:t>е</w:t>
      </w:r>
      <w:r>
        <w:rPr>
          <w:rFonts w:eastAsia="Times New Roman" w:cs="Times New Roman" w:ascii="Times New Roman" w:hAnsi="Times New Roman"/>
        </w:rPr>
        <w:t xml:space="preserve">: </w:t>
      </w:r>
      <w:r>
        <w:rPr>
          <w:rFonts w:eastAsia="Times New Roman" w:cs="Times New Roman" w:ascii="Times New Roman" w:hAnsi="Times New Roman"/>
          <w:spacing w:val="2"/>
        </w:rPr>
        <w:t>Т</w:t>
      </w:r>
      <w:r>
        <w:rPr>
          <w:rFonts w:eastAsia="Times New Roman" w:cs="Times New Roman" w:ascii="Times New Roman" w:hAnsi="Times New Roman"/>
        </w:rPr>
        <w:t>е</w:t>
      </w:r>
      <w:r>
        <w:rPr>
          <w:rFonts w:eastAsia="Times New Roman" w:cs="Times New Roman" w:ascii="Times New Roman" w:hAnsi="Times New Roman"/>
          <w:spacing w:val="-3"/>
        </w:rPr>
        <w:t>м</w:t>
      </w:r>
      <w:r>
        <w:rPr>
          <w:rFonts w:eastAsia="Times New Roman" w:cs="Times New Roman" w:ascii="Times New Roman" w:hAnsi="Times New Roman"/>
        </w:rPr>
        <w:t>а на пр</w:t>
      </w:r>
      <w:r>
        <w:rPr>
          <w:rFonts w:eastAsia="Times New Roman" w:cs="Times New Roman" w:ascii="Times New Roman" w:hAnsi="Times New Roman"/>
          <w:spacing w:val="-3"/>
        </w:rPr>
        <w:t>о</w:t>
      </w:r>
      <w:r>
        <w:rPr>
          <w:rFonts w:eastAsia="Times New Roman" w:cs="Times New Roman" w:ascii="Times New Roman" w:hAnsi="Times New Roman"/>
        </w:rPr>
        <w:t>е</w:t>
      </w:r>
      <w:r>
        <w:rPr>
          <w:rFonts w:eastAsia="Times New Roman" w:cs="Times New Roman" w:ascii="Times New Roman" w:hAnsi="Times New Roman"/>
          <w:spacing w:val="1"/>
        </w:rPr>
        <w:t>к</w:t>
      </w:r>
      <w:r>
        <w:rPr>
          <w:rFonts w:eastAsia="Times New Roman" w:cs="Times New Roman" w:ascii="Times New Roman" w:hAnsi="Times New Roman"/>
        </w:rPr>
        <w:t>т</w:t>
      </w:r>
      <w:r>
        <w:rPr>
          <w:rFonts w:eastAsia="Times New Roman" w:cs="Times New Roman" w:ascii="Times New Roman" w:hAnsi="Times New Roman"/>
          <w:spacing w:val="-2"/>
        </w:rPr>
        <w:t>а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spacing w:lineRule="auto" w:line="240" w:before="32" w:after="0"/>
        <w:ind w:left="806" w:right="3004" w:hanging="0"/>
        <w:jc w:val="center"/>
        <w:rPr>
          <w:rFonts w:ascii="Times New Roman" w:hAnsi="Times New Roman" w:eastAsia="Times New Roman" w:cs="Times New Roman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spacing w:val="-2"/>
        </w:rPr>
        <w:t>Б</w:t>
      </w:r>
      <w:r>
        <w:rPr>
          <w:rFonts w:eastAsia="Times New Roman" w:cs="Times New Roman" w:ascii="Times New Roman" w:hAnsi="Times New Roman"/>
          <w:b/>
          <w:bCs/>
          <w:spacing w:val="-1"/>
        </w:rPr>
        <w:t>Ъ</w:t>
      </w:r>
      <w:r>
        <w:rPr>
          <w:rFonts w:eastAsia="Times New Roman" w:cs="Times New Roman" w:ascii="Times New Roman" w:hAnsi="Times New Roman"/>
          <w:b/>
          <w:bCs/>
          <w:spacing w:val="1"/>
        </w:rPr>
        <w:t>ЛГ</w:t>
      </w:r>
      <w:r>
        <w:rPr>
          <w:rFonts w:eastAsia="Times New Roman" w:cs="Times New Roman" w:ascii="Times New Roman" w:hAnsi="Times New Roman"/>
          <w:b/>
          <w:bCs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spacing w:val="2"/>
        </w:rPr>
        <w:t>Р</w:t>
      </w:r>
      <w:r>
        <w:rPr>
          <w:rFonts w:eastAsia="Times New Roman" w:cs="Times New Roman" w:ascii="Times New Roman" w:hAnsi="Times New Roman"/>
          <w:b/>
          <w:bCs/>
          <w:spacing w:val="-3"/>
        </w:rPr>
        <w:t>С</w:t>
      </w:r>
      <w:r>
        <w:rPr>
          <w:rFonts w:eastAsia="Times New Roman" w:cs="Times New Roman" w:ascii="Times New Roman" w:hAnsi="Times New Roman"/>
          <w:b/>
          <w:bCs/>
        </w:rPr>
        <w:t>КА</w:t>
      </w:r>
      <w:r>
        <w:rPr>
          <w:rFonts w:eastAsia="Times New Roman" w:cs="Times New Roman" w:ascii="Times New Roman" w:hAnsi="Times New Roman"/>
          <w:b/>
          <w:bCs/>
          <w:spacing w:val="-1"/>
        </w:rPr>
        <w:t xml:space="preserve"> А</w:t>
      </w:r>
      <w:r>
        <w:rPr>
          <w:rFonts w:eastAsia="Times New Roman" w:cs="Times New Roman" w:ascii="Times New Roman" w:hAnsi="Times New Roman"/>
          <w:b/>
          <w:bCs/>
        </w:rPr>
        <w:t>К</w:t>
      </w:r>
      <w:r>
        <w:rPr>
          <w:rFonts w:eastAsia="Times New Roman" w:cs="Times New Roman" w:ascii="Times New Roman" w:hAnsi="Times New Roman"/>
          <w:b/>
          <w:bCs/>
          <w:spacing w:val="-1"/>
        </w:rPr>
        <w:t>АДЕ</w:t>
      </w:r>
      <w:r>
        <w:rPr>
          <w:rFonts w:eastAsia="Times New Roman" w:cs="Times New Roman" w:ascii="Times New Roman" w:hAnsi="Times New Roman"/>
          <w:b/>
          <w:bCs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spacing w:val="1"/>
        </w:rPr>
        <w:t>И</w:t>
      </w:r>
      <w:r>
        <w:rPr>
          <w:rFonts w:eastAsia="Times New Roman" w:cs="Times New Roman" w:ascii="Times New Roman" w:hAnsi="Times New Roman"/>
          <w:b/>
          <w:bCs/>
        </w:rPr>
        <w:t>Я</w:t>
      </w:r>
      <w:r>
        <w:rPr>
          <w:rFonts w:eastAsia="Times New Roman" w:cs="Times New Roman" w:ascii="Times New Roman" w:hAnsi="Times New Roman"/>
          <w:b/>
          <w:bCs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</w:rPr>
        <w:t>Н</w:t>
      </w:r>
      <w:r>
        <w:rPr>
          <w:rFonts w:eastAsia="Times New Roman" w:cs="Times New Roman" w:ascii="Times New Roman" w:hAnsi="Times New Roman"/>
          <w:b/>
          <w:bCs/>
        </w:rPr>
        <w:t>А</w:t>
      </w:r>
      <w:r>
        <w:rPr>
          <w:rFonts w:eastAsia="Times New Roman" w:cs="Times New Roman" w:ascii="Times New Roman" w:hAnsi="Times New Roman"/>
          <w:b/>
          <w:bCs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</w:rPr>
        <w:t>Н</w:t>
      </w:r>
      <w:r>
        <w:rPr>
          <w:rFonts w:eastAsia="Times New Roman" w:cs="Times New Roman" w:ascii="Times New Roman" w:hAnsi="Times New Roman"/>
          <w:b/>
          <w:bCs/>
          <w:spacing w:val="-1"/>
        </w:rPr>
        <w:t>АУ</w:t>
      </w:r>
      <w:r>
        <w:rPr>
          <w:rFonts w:eastAsia="Times New Roman" w:cs="Times New Roman" w:ascii="Times New Roman" w:hAnsi="Times New Roman"/>
          <w:b/>
          <w:bCs/>
          <w:spacing w:val="-2"/>
        </w:rPr>
        <w:t>К</w:t>
      </w:r>
      <w:r>
        <w:rPr>
          <w:rFonts w:eastAsia="Times New Roman" w:cs="Times New Roman" w:ascii="Times New Roman" w:hAnsi="Times New Roman"/>
          <w:b/>
          <w:bCs/>
          <w:spacing w:val="1"/>
        </w:rPr>
        <w:t>И</w:t>
      </w:r>
      <w:r>
        <w:rPr>
          <w:rFonts w:eastAsia="Times New Roman" w:cs="Times New Roman" w:ascii="Times New Roman" w:hAnsi="Times New Roman"/>
          <w:b/>
          <w:bCs/>
          <w:spacing w:val="-1"/>
        </w:rPr>
        <w:t>Т</w:t>
      </w:r>
      <w:r>
        <w:rPr>
          <w:rFonts w:eastAsia="Times New Roman" w:cs="Times New Roman" w:ascii="Times New Roman" w:hAnsi="Times New Roman"/>
          <w:b/>
          <w:bCs/>
        </w:rPr>
        <w:t>Е</w:t>
      </w:r>
    </w:p>
    <w:p>
      <w:pPr>
        <w:pStyle w:val="Normal"/>
        <w:spacing w:lineRule="exact" w:line="170" w:before="9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uto" w:line="240" w:before="0" w:after="0"/>
        <w:ind w:left="-37" w:right="216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К</w:t>
      </w:r>
      <w:r>
        <w:rPr>
          <w:rFonts w:eastAsia="Times New Roman" w:cs="Times New Roman" w:ascii="Times New Roman" w:hAnsi="Times New Roman"/>
          <w:b/>
          <w:bCs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spacing w:val="2"/>
        </w:rPr>
        <w:t>Р</w:t>
      </w:r>
      <w:r>
        <w:rPr>
          <w:rFonts w:eastAsia="Times New Roman" w:cs="Times New Roman" w:ascii="Times New Roman" w:hAnsi="Times New Roman"/>
          <w:b/>
          <w:bCs/>
          <w:spacing w:val="-1"/>
        </w:rPr>
        <w:t>Т</w:t>
      </w:r>
      <w:r>
        <w:rPr>
          <w:rFonts w:eastAsia="Times New Roman" w:cs="Times New Roman" w:ascii="Times New Roman" w:hAnsi="Times New Roman"/>
          <w:b/>
          <w:bCs/>
        </w:rPr>
        <w:t>А</w:t>
      </w:r>
      <w:r>
        <w:rPr>
          <w:rFonts w:eastAsia="Times New Roman" w:cs="Times New Roman" w:ascii="Times New Roman" w:hAnsi="Times New Roman"/>
          <w:b/>
          <w:bCs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</w:rPr>
        <w:t>З</w:t>
      </w:r>
      <w:r>
        <w:rPr>
          <w:rFonts w:eastAsia="Times New Roman" w:cs="Times New Roman" w:ascii="Times New Roman" w:hAnsi="Times New Roman"/>
          <w:b/>
          <w:bCs/>
        </w:rPr>
        <w:t>А</w:t>
      </w:r>
      <w:r>
        <w:rPr>
          <w:rFonts w:eastAsia="Times New Roman" w:cs="Times New Roman" w:ascii="Times New Roman" w:hAnsi="Times New Roman"/>
          <w:b/>
          <w:bCs/>
          <w:spacing w:val="-1"/>
        </w:rPr>
        <w:t xml:space="preserve"> О</w:t>
      </w:r>
      <w:r>
        <w:rPr>
          <w:rFonts w:eastAsia="Times New Roman" w:cs="Times New Roman" w:ascii="Times New Roman" w:hAnsi="Times New Roman"/>
          <w:b/>
          <w:bCs/>
          <w:spacing w:val="1"/>
        </w:rPr>
        <w:t>Ц</w:t>
      </w:r>
      <w:r>
        <w:rPr>
          <w:rFonts w:eastAsia="Times New Roman" w:cs="Times New Roman" w:ascii="Times New Roman" w:hAnsi="Times New Roman"/>
          <w:b/>
          <w:bCs/>
          <w:spacing w:val="-1"/>
        </w:rPr>
        <w:t>ЕН</w:t>
      </w:r>
      <w:r>
        <w:rPr>
          <w:rFonts w:eastAsia="Times New Roman" w:cs="Times New Roman" w:ascii="Times New Roman" w:hAnsi="Times New Roman"/>
          <w:b/>
          <w:bCs/>
        </w:rPr>
        <w:t>КА</w:t>
      </w:r>
      <w:r>
        <w:rPr>
          <w:rFonts w:eastAsia="Times New Roman" w:cs="Times New Roman" w:ascii="Times New Roman" w:hAnsi="Times New Roman"/>
          <w:b/>
          <w:bCs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</w:rPr>
        <w:t>А</w:t>
      </w:r>
      <w:r>
        <w:rPr>
          <w:rFonts w:eastAsia="Times New Roman" w:cs="Times New Roman" w:ascii="Times New Roman" w:hAnsi="Times New Roman"/>
          <w:b/>
          <w:bCs/>
          <w:spacing w:val="-1"/>
        </w:rPr>
        <w:t xml:space="preserve"> П</w:t>
      </w:r>
      <w:r>
        <w:rPr>
          <w:rFonts w:eastAsia="Times New Roman" w:cs="Times New Roman" w:ascii="Times New Roman" w:hAnsi="Times New Roman"/>
          <w:b/>
          <w:bCs/>
          <w:spacing w:val="2"/>
        </w:rPr>
        <w:t>Р</w:t>
      </w:r>
      <w:r>
        <w:rPr>
          <w:rFonts w:eastAsia="Times New Roman" w:cs="Times New Roman" w:ascii="Times New Roman" w:hAnsi="Times New Roman"/>
          <w:b/>
          <w:bCs/>
          <w:spacing w:val="1"/>
        </w:rPr>
        <w:t>О</w:t>
      </w:r>
      <w:r>
        <w:rPr>
          <w:rFonts w:eastAsia="Times New Roman" w:cs="Times New Roman" w:ascii="Times New Roman" w:hAnsi="Times New Roman"/>
          <w:b/>
          <w:bCs/>
          <w:spacing w:val="-3"/>
        </w:rPr>
        <w:t>Е</w:t>
      </w:r>
      <w:r>
        <w:rPr>
          <w:rFonts w:eastAsia="Times New Roman" w:cs="Times New Roman" w:ascii="Times New Roman" w:hAnsi="Times New Roman"/>
          <w:b/>
          <w:bCs/>
        </w:rPr>
        <w:t>К</w:t>
      </w:r>
      <w:r>
        <w:rPr>
          <w:rFonts w:eastAsia="Times New Roman" w:cs="Times New Roman" w:ascii="Times New Roman" w:hAnsi="Times New Roman"/>
          <w:b/>
          <w:bCs/>
          <w:spacing w:val="-1"/>
        </w:rPr>
        <w:t>ТН</w:t>
      </w:r>
      <w:r>
        <w:rPr>
          <w:rFonts w:eastAsia="Times New Roman" w:cs="Times New Roman" w:ascii="Times New Roman" w:hAnsi="Times New Roman"/>
          <w:b/>
          <w:bCs/>
          <w:spacing w:val="1"/>
        </w:rPr>
        <w:t>О</w:t>
      </w:r>
      <w:r>
        <w:rPr>
          <w:rFonts w:eastAsia="Times New Roman" w:cs="Times New Roman" w:ascii="Times New Roman" w:hAnsi="Times New Roman"/>
          <w:b/>
          <w:bCs/>
          <w:spacing w:val="-1"/>
        </w:rPr>
        <w:t>Т</w:t>
      </w:r>
      <w:r>
        <w:rPr>
          <w:rFonts w:eastAsia="Times New Roman" w:cs="Times New Roman" w:ascii="Times New Roman" w:hAnsi="Times New Roman"/>
          <w:b/>
          <w:bCs/>
        </w:rPr>
        <w:t>О</w:t>
      </w:r>
      <w:r>
        <w:rPr>
          <w:rFonts w:eastAsia="Times New Roman" w:cs="Times New Roman" w:ascii="Times New Roman" w:hAnsi="Times New Roman"/>
          <w:b/>
          <w:bCs/>
          <w:spacing w:val="-1"/>
        </w:rPr>
        <w:t xml:space="preserve"> П</w:t>
      </w:r>
      <w:r>
        <w:rPr>
          <w:rFonts w:eastAsia="Times New Roman" w:cs="Times New Roman" w:ascii="Times New Roman" w:hAnsi="Times New Roman"/>
          <w:b/>
          <w:bCs/>
          <w:spacing w:val="2"/>
        </w:rPr>
        <w:t>Р</w:t>
      </w:r>
      <w:r>
        <w:rPr>
          <w:rFonts w:eastAsia="Times New Roman" w:cs="Times New Roman" w:ascii="Times New Roman" w:hAnsi="Times New Roman"/>
          <w:b/>
          <w:bCs/>
          <w:spacing w:val="-3"/>
        </w:rPr>
        <w:t>Е</w:t>
      </w:r>
      <w:r>
        <w:rPr>
          <w:rFonts w:eastAsia="Times New Roman" w:cs="Times New Roman" w:ascii="Times New Roman" w:hAnsi="Times New Roman"/>
          <w:b/>
          <w:bCs/>
          <w:spacing w:val="-1"/>
        </w:rPr>
        <w:t>Д</w:t>
      </w:r>
      <w:r>
        <w:rPr>
          <w:rFonts w:eastAsia="Times New Roman" w:cs="Times New Roman" w:ascii="Times New Roman" w:hAnsi="Times New Roman"/>
          <w:b/>
          <w:bCs/>
          <w:spacing w:val="1"/>
        </w:rPr>
        <w:t>ЛО</w:t>
      </w:r>
      <w:r>
        <w:rPr>
          <w:rFonts w:eastAsia="Times New Roman" w:cs="Times New Roman" w:ascii="Times New Roman" w:hAnsi="Times New Roman"/>
          <w:b/>
          <w:bCs/>
          <w:spacing w:val="-5"/>
        </w:rPr>
        <w:t>Ж</w:t>
      </w:r>
      <w:r>
        <w:rPr>
          <w:rFonts w:eastAsia="Times New Roman" w:cs="Times New Roman" w:ascii="Times New Roman" w:hAnsi="Times New Roman"/>
          <w:b/>
          <w:bCs/>
          <w:spacing w:val="-1"/>
        </w:rPr>
        <w:t>Е</w:t>
      </w:r>
      <w:r>
        <w:rPr>
          <w:rFonts w:eastAsia="Times New Roman" w:cs="Times New Roman" w:ascii="Times New Roman" w:hAnsi="Times New Roman"/>
          <w:b/>
          <w:bCs/>
          <w:spacing w:val="1"/>
        </w:rPr>
        <w:t>НИ</w:t>
      </w:r>
      <w:r>
        <w:rPr>
          <w:rFonts w:eastAsia="Times New Roman" w:cs="Times New Roman" w:ascii="Times New Roman" w:hAnsi="Times New Roman"/>
          <w:b/>
          <w:bCs/>
        </w:rPr>
        <w:t>Е</w:t>
      </w:r>
    </w:p>
    <w:p>
      <w:pPr>
        <w:sectPr>
          <w:type w:val="continuous"/>
          <w:pgSz w:w="11920" w:h="16860"/>
          <w:pgMar w:left="1200" w:right="600" w:header="0" w:top="284" w:footer="0" w:bottom="280" w:gutter="0"/>
          <w:cols w:num="2" w:equalWidth="false" w:sep="false">
            <w:col w:w="1692" w:space="202"/>
            <w:col w:w="822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9" w:before="0" w:after="0"/>
        <w:ind w:left="101" w:right="-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Б</w:t>
      </w:r>
      <w:r>
        <w:rPr>
          <w:rFonts w:eastAsia="Times New Roman" w:cs="Times New Roman" w:ascii="Times New Roman" w:hAnsi="Times New Roman"/>
          <w:spacing w:val="1"/>
        </w:rPr>
        <w:t>а</w:t>
      </w:r>
      <w:r>
        <w:rPr>
          <w:rFonts w:eastAsia="Times New Roman" w:cs="Times New Roman" w:ascii="Times New Roman" w:hAnsi="Times New Roman"/>
          <w:spacing w:val="-1"/>
        </w:rPr>
        <w:t>з</w:t>
      </w:r>
      <w:r>
        <w:rPr>
          <w:rFonts w:eastAsia="Times New Roman" w:cs="Times New Roman" w:ascii="Times New Roman" w:hAnsi="Times New Roman"/>
        </w:rPr>
        <w:t>о</w:t>
      </w:r>
      <w:r>
        <w:rPr>
          <w:rFonts w:eastAsia="Times New Roman" w:cs="Times New Roman" w:ascii="Times New Roman" w:hAnsi="Times New Roman"/>
          <w:spacing w:val="-1"/>
        </w:rPr>
        <w:t>в</w:t>
      </w:r>
      <w:r>
        <w:rPr>
          <w:rFonts w:eastAsia="Times New Roman" w:cs="Times New Roman" w:ascii="Times New Roman" w:hAnsi="Times New Roman"/>
        </w:rPr>
        <w:t>а ор</w:t>
      </w:r>
      <w:r>
        <w:rPr>
          <w:rFonts w:eastAsia="Times New Roman" w:cs="Times New Roman" w:ascii="Times New Roman" w:hAnsi="Times New Roman"/>
          <w:spacing w:val="-1"/>
        </w:rPr>
        <w:t>г</w:t>
      </w:r>
      <w:r>
        <w:rPr>
          <w:rFonts w:eastAsia="Times New Roman" w:cs="Times New Roman" w:ascii="Times New Roman" w:hAnsi="Times New Roman"/>
        </w:rPr>
        <w:t>ан</w:t>
      </w:r>
      <w:r>
        <w:rPr>
          <w:rFonts w:eastAsia="Times New Roman" w:cs="Times New Roman" w:ascii="Times New Roman" w:hAnsi="Times New Roman"/>
          <w:spacing w:val="-1"/>
        </w:rPr>
        <w:t>из</w:t>
      </w:r>
      <w:r>
        <w:rPr>
          <w:rFonts w:eastAsia="Times New Roman" w:cs="Times New Roman" w:ascii="Times New Roman" w:hAnsi="Times New Roman"/>
        </w:rPr>
        <w:t>ац</w:t>
      </w:r>
      <w:r>
        <w:rPr>
          <w:rFonts w:eastAsia="Times New Roman" w:cs="Times New Roman" w:ascii="Times New Roman" w:hAnsi="Times New Roman"/>
          <w:spacing w:val="-1"/>
        </w:rPr>
        <w:t>ия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spacing w:lineRule="auto" w:line="240" w:before="1" w:after="0"/>
        <w:ind w:left="101" w:right="-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Млад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у</w:t>
      </w:r>
      <w:r>
        <w:rPr>
          <w:rFonts w:eastAsia="Times New Roman" w:cs="Times New Roman" w:ascii="Times New Roman" w:hAnsi="Times New Roman"/>
          <w:spacing w:val="-1"/>
        </w:rPr>
        <w:t>ч</w:t>
      </w:r>
      <w:r>
        <w:rPr>
          <w:rFonts w:eastAsia="Times New Roman" w:cs="Times New Roman" w:ascii="Times New Roman" w:hAnsi="Times New Roman"/>
        </w:rPr>
        <w:t>ен</w:t>
      </w:r>
      <w:r>
        <w:rPr>
          <w:rFonts w:eastAsia="Times New Roman" w:cs="Times New Roman" w:ascii="Times New Roman" w:hAnsi="Times New Roman"/>
          <w:spacing w:val="1"/>
        </w:rPr>
        <w:t>/</w:t>
      </w:r>
      <w:r>
        <w:rPr>
          <w:rFonts w:eastAsia="Times New Roman" w:cs="Times New Roman" w:ascii="Times New Roman" w:hAnsi="Times New Roman"/>
        </w:rPr>
        <w:t>п</w:t>
      </w:r>
      <w:r>
        <w:rPr>
          <w:rFonts w:eastAsia="Times New Roman" w:cs="Times New Roman" w:ascii="Times New Roman" w:hAnsi="Times New Roman"/>
          <w:spacing w:val="-3"/>
        </w:rPr>
        <w:t>о</w:t>
      </w:r>
      <w:r>
        <w:rPr>
          <w:rFonts w:eastAsia="Times New Roman" w:cs="Times New Roman" w:ascii="Times New Roman" w:hAnsi="Times New Roman"/>
        </w:rPr>
        <w:t>ст</w:t>
      </w:r>
      <w:r>
        <w:rPr>
          <w:rFonts w:eastAsia="Times New Roman" w:cs="Times New Roman" w:ascii="Times New Roman" w:hAnsi="Times New Roman"/>
          <w:spacing w:val="-4"/>
        </w:rPr>
        <w:t>-</w:t>
      </w:r>
      <w:r>
        <w:rPr>
          <w:rFonts w:eastAsia="Times New Roman" w:cs="Times New Roman" w:ascii="Times New Roman" w:hAnsi="Times New Roman"/>
        </w:rPr>
        <w:t>до</w:t>
      </w:r>
      <w:r>
        <w:rPr>
          <w:rFonts w:eastAsia="Times New Roman" w:cs="Times New Roman" w:ascii="Times New Roman" w:hAnsi="Times New Roman"/>
          <w:spacing w:val="1"/>
        </w:rPr>
        <w:t>к</w:t>
      </w:r>
      <w:r>
        <w:rPr>
          <w:rFonts w:eastAsia="Times New Roman" w:cs="Times New Roman" w:ascii="Times New Roman" w:hAnsi="Times New Roman"/>
        </w:rPr>
        <w:t>тора</w:t>
      </w:r>
      <w:r>
        <w:rPr>
          <w:rFonts w:eastAsia="Times New Roman" w:cs="Times New Roman" w:ascii="Times New Roman" w:hAnsi="Times New Roman"/>
          <w:spacing w:val="-3"/>
        </w:rPr>
        <w:t>н</w:t>
      </w:r>
      <w:r>
        <w:rPr>
          <w:rFonts w:eastAsia="Times New Roman" w:cs="Times New Roman" w:ascii="Times New Roman" w:hAnsi="Times New Roman"/>
        </w:rPr>
        <w:t>т</w:t>
      </w:r>
    </w:p>
    <w:p>
      <w:pPr>
        <w:pStyle w:val="Normal"/>
        <w:spacing w:lineRule="exact" w:line="252" w:before="0" w:after="0"/>
        <w:ind w:left="101" w:right="-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"/>
        </w:rPr>
        <w:t>Н</w:t>
      </w:r>
      <w:r>
        <w:rPr>
          <w:rFonts w:eastAsia="Times New Roman" w:cs="Times New Roman" w:ascii="Times New Roman" w:hAnsi="Times New Roman"/>
        </w:rPr>
        <w:t>а</w:t>
      </w:r>
      <w:r>
        <w:rPr>
          <w:rFonts w:eastAsia="Times New Roman" w:cs="Times New Roman" w:ascii="Times New Roman" w:hAnsi="Times New Roman"/>
          <w:spacing w:val="-2"/>
        </w:rPr>
        <w:t>у</w:t>
      </w:r>
      <w:r>
        <w:rPr>
          <w:rFonts w:eastAsia="Times New Roman" w:cs="Times New Roman" w:ascii="Times New Roman" w:hAnsi="Times New Roman"/>
          <w:spacing w:val="-1"/>
        </w:rPr>
        <w:t>ч</w:t>
      </w:r>
      <w:r>
        <w:rPr>
          <w:rFonts w:eastAsia="Times New Roman" w:cs="Times New Roman" w:ascii="Times New Roman" w:hAnsi="Times New Roman"/>
        </w:rPr>
        <w:t>ен р</w:t>
      </w:r>
      <w:r>
        <w:rPr>
          <w:rFonts w:eastAsia="Times New Roman" w:cs="Times New Roman" w:ascii="Times New Roman" w:hAnsi="Times New Roman"/>
          <w:spacing w:val="1"/>
        </w:rPr>
        <w:t>ъ</w:t>
      </w:r>
      <w:r>
        <w:rPr>
          <w:rFonts w:eastAsia="Times New Roman" w:cs="Times New Roman" w:ascii="Times New Roman" w:hAnsi="Times New Roman"/>
        </w:rPr>
        <w:t>ко</w:t>
      </w:r>
      <w:r>
        <w:rPr>
          <w:rFonts w:eastAsia="Times New Roman" w:cs="Times New Roman" w:ascii="Times New Roman" w:hAnsi="Times New Roman"/>
          <w:spacing w:val="-1"/>
        </w:rPr>
        <w:t>в</w:t>
      </w:r>
      <w:r>
        <w:rPr>
          <w:rFonts w:eastAsia="Times New Roman" w:cs="Times New Roman" w:ascii="Times New Roman" w:hAnsi="Times New Roman"/>
        </w:rPr>
        <w:t>одит</w:t>
      </w:r>
      <w:r>
        <w:rPr>
          <w:rFonts w:eastAsia="Times New Roman" w:cs="Times New Roman" w:ascii="Times New Roman" w:hAnsi="Times New Roman"/>
          <w:spacing w:val="-3"/>
        </w:rPr>
        <w:t>е</w:t>
      </w:r>
      <w:r>
        <w:rPr>
          <w:rFonts w:eastAsia="Times New Roman" w:cs="Times New Roman" w:ascii="Times New Roman" w:hAnsi="Times New Roman"/>
        </w:rPr>
        <w:t>л: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sectPr>
          <w:type w:val="continuous"/>
          <w:pgSz w:w="11920" w:h="16860"/>
          <w:pgMar w:left="1200" w:right="600" w:header="0" w:top="284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9892" w:type="dxa"/>
        <w:jc w:val="left"/>
        <w:tblInd w:w="9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69"/>
        <w:gridCol w:w="1221"/>
        <w:gridCol w:w="1612"/>
        <w:gridCol w:w="1489"/>
      </w:tblGrid>
      <w:tr>
        <w:trPr>
          <w:trHeight w:val="517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251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Кри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ерии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за о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ц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енка на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проекти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251" w:before="0" w:after="0"/>
              <w:ind w:left="174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це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ка на</w:t>
            </w:r>
          </w:p>
          <w:p>
            <w:pPr>
              <w:pStyle w:val="Normal"/>
              <w:spacing w:lineRule="exact" w:line="252" w:before="2" w:after="0"/>
              <w:ind w:left="150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реценз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нта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251" w:before="0" w:after="0"/>
              <w:ind w:left="158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Макс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ен</w:t>
            </w:r>
          </w:p>
          <w:p>
            <w:pPr>
              <w:pStyle w:val="Normal"/>
              <w:spacing w:lineRule="exact" w:line="252" w:before="2" w:after="0"/>
              <w:ind w:left="237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брой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очки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251" w:before="0" w:after="0"/>
              <w:ind w:left="320" w:right="30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раг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</w:t>
            </w:r>
          </w:p>
          <w:p>
            <w:pPr>
              <w:pStyle w:val="Normal"/>
              <w:spacing w:lineRule="exact" w:line="252" w:before="2" w:after="0"/>
              <w:ind w:left="178" w:right="1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аси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ане</w:t>
            </w:r>
          </w:p>
        </w:tc>
      </w:tr>
      <w:tr>
        <w:trPr>
          <w:trHeight w:val="504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чна с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ойност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ре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ага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ия пр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ект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52" w:right="63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44" w:right="62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8</w:t>
            </w:r>
          </w:p>
        </w:tc>
      </w:tr>
      <w:tr>
        <w:trPr>
          <w:trHeight w:val="516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6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1.1.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кт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</w:rPr>
              <w:t xml:space="preserve">алност на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но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>о 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</w:rPr>
              <w:t>сл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два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 xml:space="preserve">е и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рил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г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не</w:t>
            </w:r>
          </w:p>
          <w:p>
            <w:pPr>
              <w:pStyle w:val="Normal"/>
              <w:spacing w:lineRule="exact" w:line="252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и решения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или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но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</w:rPr>
              <w:t>етоди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</w:rPr>
              <w:t xml:space="preserve">ки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од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х</w:t>
            </w:r>
            <w:r>
              <w:rPr>
                <w:rFonts w:eastAsia="Times New Roman" w:cs="Times New Roman" w:ascii="Times New Roman" w:hAnsi="Times New Roman"/>
              </w:rPr>
              <w:t>оди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2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2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635" w:right="6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</w:t>
            </w:r>
          </w:p>
        </w:tc>
      </w:tr>
      <w:tr>
        <w:trPr>
          <w:trHeight w:val="516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6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1.2.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</w:rPr>
              <w:t>бо</w:t>
            </w:r>
            <w:r>
              <w:rPr>
                <w:rFonts w:eastAsia="Times New Roman" w:cs="Times New Roman" w:ascii="Times New Roman" w:hAnsi="Times New Roman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</w:rPr>
              <w:t>но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ан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о</w:t>
            </w:r>
            <w:r>
              <w:rPr>
                <w:rFonts w:eastAsia="Times New Roman" w:cs="Times New Roman" w:ascii="Times New Roman" w:hAnsi="Times New Roman"/>
              </w:rPr>
              <w:t>ст и р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</w:rPr>
              <w:t>ист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ич</w:t>
            </w:r>
            <w:r>
              <w:rPr>
                <w:rFonts w:eastAsia="Times New Roman" w:cs="Times New Roman" w:ascii="Times New Roman" w:hAnsi="Times New Roman"/>
              </w:rPr>
              <w:t xml:space="preserve">ност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а поста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ен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>е</w:t>
            </w:r>
          </w:p>
          <w:p>
            <w:pPr>
              <w:pStyle w:val="Normal"/>
              <w:spacing w:lineRule="exact" w:line="252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цели 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</w:rPr>
              <w:t>ачи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2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2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635" w:right="6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</w:t>
            </w:r>
          </w:p>
        </w:tc>
      </w:tr>
      <w:tr>
        <w:trPr>
          <w:trHeight w:val="502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2. Кап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цитет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52" w:right="63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589" w:right="57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10</w:t>
            </w:r>
          </w:p>
        </w:tc>
      </w:tr>
      <w:tr>
        <w:trPr>
          <w:trHeight w:val="770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6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2.1.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ен о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ит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</w:rPr>
              <w:t>ла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</w:rPr>
              <w:t>ия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ен</w:t>
            </w:r>
            <w:r>
              <w:rPr>
                <w:rFonts w:eastAsia="Times New Roman" w:cs="Times New Roman" w:ascii="Times New Roman" w:hAnsi="Times New Roman"/>
                <w:spacing w:val="1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пост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до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торан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>а</w:t>
            </w:r>
          </w:p>
          <w:p>
            <w:pPr>
              <w:pStyle w:val="Normal"/>
              <w:spacing w:lineRule="exact" w:line="252" w:before="5" w:after="0"/>
              <w:ind w:left="102" w:right="26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  <w:t>(</w:t>
            </w:r>
            <w:r>
              <w:rPr>
                <w:rFonts w:eastAsia="Times New Roman" w:cs="Times New Roman" w:ascii="Times New Roman" w:hAnsi="Times New Roman"/>
              </w:rPr>
              <w:t>ка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дидат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– на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ни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</w:rPr>
              <w:t>бли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ац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 xml:space="preserve">и,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 xml:space="preserve">ати,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аст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 конф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рен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, про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кти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др.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644" w:right="62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</w:t>
            </w:r>
          </w:p>
        </w:tc>
      </w:tr>
      <w:tr>
        <w:trPr>
          <w:trHeight w:val="768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6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2.2.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ом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етенст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</w:rPr>
              <w:t xml:space="preserve">ст на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я р</w:t>
            </w:r>
            <w:r>
              <w:rPr>
                <w:rFonts w:eastAsia="Times New Roman" w:cs="Times New Roman" w:ascii="Times New Roman" w:hAnsi="Times New Roman"/>
                <w:spacing w:val="1"/>
              </w:rPr>
              <w:t>ъ</w:t>
            </w:r>
            <w:r>
              <w:rPr>
                <w:rFonts w:eastAsia="Times New Roman" w:cs="Times New Roman" w:ascii="Times New Roman" w:hAnsi="Times New Roman"/>
              </w:rPr>
              <w:t>ко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одител</w:t>
            </w:r>
            <w:r>
              <w:rPr>
                <w:rFonts w:eastAsia="Times New Roman" w:cs="Times New Roman" w:ascii="Times New Roman" w:hAnsi="Times New Roman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ни</w:t>
            </w:r>
          </w:p>
          <w:p>
            <w:pPr>
              <w:pStyle w:val="Normal"/>
              <w:spacing w:lineRule="exact" w:line="252" w:before="3" w:after="0"/>
              <w:ind w:left="102" w:right="15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</w:rPr>
              <w:t>бли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ац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 xml:space="preserve">и,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 xml:space="preserve">ати,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аст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я в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конфе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р</w:t>
            </w:r>
            <w:r>
              <w:rPr>
                <w:rFonts w:eastAsia="Times New Roman" w:cs="Times New Roman" w:ascii="Times New Roman" w:hAnsi="Times New Roman"/>
              </w:rPr>
              <w:t>ен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, про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ти и др.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644" w:right="62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</w:t>
            </w:r>
          </w:p>
        </w:tc>
      </w:tr>
      <w:tr>
        <w:trPr>
          <w:trHeight w:val="516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6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2.3.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1"/>
              </w:rPr>
              <w:t>ъ</w:t>
            </w:r>
            <w:r>
              <w:rPr>
                <w:rFonts w:eastAsia="Times New Roman" w:cs="Times New Roman" w:ascii="Times New Roman" w:hAnsi="Times New Roman"/>
              </w:rPr>
              <w:t>от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етст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 xml:space="preserve">ие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ж</w:t>
            </w:r>
            <w:r>
              <w:rPr>
                <w:rFonts w:eastAsia="Times New Roman" w:cs="Times New Roman" w:ascii="Times New Roman" w:hAnsi="Times New Roman"/>
              </w:rPr>
              <w:t>ду</w:t>
            </w:r>
            <w:r>
              <w:rPr>
                <w:rFonts w:eastAsia="Times New Roman" w:cs="Times New Roman" w:ascii="Times New Roman" w:hAnsi="Times New Roman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ком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етен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те на</w:t>
            </w:r>
          </w:p>
          <w:p>
            <w:pPr>
              <w:pStyle w:val="Normal"/>
              <w:spacing w:lineRule="exact" w:line="252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аст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 xml:space="preserve">е и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рое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</w:rPr>
              <w:t>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>о предл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ж</w:t>
            </w:r>
            <w:r>
              <w:rPr>
                <w:rFonts w:eastAsia="Times New Roman" w:cs="Times New Roman" w:ascii="Times New Roman" w:hAnsi="Times New Roman"/>
              </w:rPr>
              <w:t>ен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ind w:left="635" w:right="6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02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ъ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нен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52" w:right="63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589" w:right="57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10</w:t>
            </w:r>
          </w:p>
        </w:tc>
      </w:tr>
      <w:tr>
        <w:trPr>
          <w:trHeight w:val="770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8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3.1.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д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к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атност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р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</w:rPr>
              <w:t xml:space="preserve">ната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рог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р</w:t>
            </w:r>
            <w:r>
              <w:rPr>
                <w:rFonts w:eastAsia="Times New Roman" w:cs="Times New Roman" w:ascii="Times New Roman" w:hAnsi="Times New Roman"/>
              </w:rPr>
              <w:t xml:space="preserve">ама и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отен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>л</w:t>
            </w:r>
          </w:p>
          <w:p>
            <w:pPr>
              <w:pStyle w:val="Normal"/>
              <w:spacing w:lineRule="exact" w:line="252" w:before="3" w:after="0"/>
              <w:ind w:left="102" w:right="129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</w:rPr>
              <w:t>а прод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ъ</w:t>
            </w:r>
            <w:r>
              <w:rPr>
                <w:rFonts w:eastAsia="Times New Roman" w:cs="Times New Roman" w:ascii="Times New Roman" w:hAnsi="Times New Roman"/>
              </w:rPr>
              <w:t>л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ж</w:t>
            </w:r>
            <w:r>
              <w:rPr>
                <w:rFonts w:eastAsia="Times New Roman" w:cs="Times New Roman" w:ascii="Times New Roman" w:hAnsi="Times New Roman"/>
              </w:rPr>
              <w:t>ава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е на 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</w:rPr>
              <w:t>л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два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я</w:t>
            </w:r>
            <w:r>
              <w:rPr>
                <w:rFonts w:eastAsia="Times New Roman" w:cs="Times New Roman" w:ascii="Times New Roman" w:hAnsi="Times New Roman"/>
              </w:rPr>
              <w:t>та и сл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д пр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кл</w:t>
            </w:r>
            <w:r>
              <w:rPr>
                <w:rFonts w:eastAsia="Times New Roman" w:cs="Times New Roman" w:ascii="Times New Roman" w:hAnsi="Times New Roman"/>
                <w:spacing w:val="1"/>
              </w:rPr>
              <w:t>ю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чв</w:t>
            </w:r>
            <w:r>
              <w:rPr>
                <w:rFonts w:eastAsia="Times New Roman" w:cs="Times New Roman" w:ascii="Times New Roman" w:hAnsi="Times New Roman"/>
              </w:rPr>
              <w:t>ане</w:t>
            </w:r>
            <w:r>
              <w:rPr>
                <w:rFonts w:eastAsia="Times New Roman" w:cs="Times New Roman" w:ascii="Times New Roman" w:hAnsi="Times New Roman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</w:rPr>
              <w:t>ро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кта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2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3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ъ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ейс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вие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8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44" w:right="62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1478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10" w:before="3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52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4.1.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Из</w:t>
            </w:r>
            <w:r>
              <w:rPr>
                <w:rFonts w:eastAsia="Times New Roman" w:cs="Times New Roman" w:ascii="Times New Roman" w:hAnsi="Times New Roman"/>
              </w:rPr>
              <w:t>пол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зв</w:t>
            </w:r>
            <w:r>
              <w:rPr>
                <w:rFonts w:eastAsia="Times New Roman" w:cs="Times New Roman" w:ascii="Times New Roman" w:hAnsi="Times New Roman"/>
              </w:rPr>
              <w:t>ане и ра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</w:rPr>
              <w:t>пр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</w:rPr>
              <w:t>тране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</w:rPr>
              <w:t>ие</w:t>
            </w:r>
            <w:r>
              <w:rPr>
                <w:rFonts w:eastAsia="Times New Roman" w:cs="Times New Roman" w:ascii="Times New Roman" w:hAnsi="Times New Roman"/>
                <w:spacing w:val="1"/>
              </w:rPr>
              <w:t>/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е</w:t>
            </w:r>
            <w:r>
              <w:rPr>
                <w:rFonts w:eastAsia="Times New Roman" w:cs="Times New Roman" w:ascii="Times New Roman" w:hAnsi="Times New Roman"/>
              </w:rPr>
              <w:t>дря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>ане на на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>те рез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</w:rPr>
              <w:t>лтати</w:t>
            </w:r>
          </w:p>
          <w:p>
            <w:pPr>
              <w:pStyle w:val="Normal"/>
              <w:spacing w:lineRule="auto" w:line="240" w:before="0" w:after="0"/>
              <w:ind w:left="102" w:right="528" w:hanging="0"/>
              <w:rPr>
                <w:rFonts w:ascii="Times New Roman" w:hAnsi="Times New Roman" w:eastAsia="Times New Roman" w:cs="Times New Roman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4.</w:t>
            </w:r>
            <w:r>
              <w:rPr>
                <w:rFonts w:eastAsia="Times New Roman" w:cs="Times New Roman" w:ascii="Times New Roman" w:hAnsi="Times New Roman"/>
                <w:b/>
              </w:rPr>
              <w:t>2.</w:t>
            </w:r>
            <w:r>
              <w:rPr>
                <w:rFonts w:eastAsia="Times New Roman" w:cs="Times New Roman" w:ascii="Times New Roman" w:hAnsi="Times New Roman"/>
                <w:lang w:val="bg-BG"/>
              </w:rPr>
              <w:t xml:space="preserve"> Привличане на външни за БАН постдокторанти с цел разработване на актуални тематики и обмен на идеи.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lang w:val="bg-BG"/>
              </w:rPr>
            </w:pPr>
            <w:r>
              <w:rPr>
                <w:lang w:val="bg-BG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lang w:val="bg-BG"/>
              </w:rPr>
              <w:t>5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lang w:val="bg-BG"/>
              </w:rPr>
            </w:pPr>
            <w:r>
              <w:rPr>
                <w:rFonts w:cs="Times New Roman" w:ascii="Times New Roman" w:hAnsi="Times New Roman"/>
                <w:b/>
                <w:lang w:val="bg-BG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lang w:val="bg-BG"/>
              </w:rPr>
              <w:t xml:space="preserve">10        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lang w:val="bg-BG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lang w:val="bg-BG"/>
              </w:rPr>
            </w:pPr>
            <w:r>
              <w:rPr>
                <w:rFonts w:cs="Times New Roman" w:ascii="Times New Roman" w:hAnsi="Times New Roman"/>
                <w:b/>
                <w:lang w:val="bg-BG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lang w:val="bg-BG"/>
              </w:rPr>
              <w:t>0</w:t>
            </w:r>
          </w:p>
        </w:tc>
      </w:tr>
      <w:tr>
        <w:trPr>
          <w:trHeight w:val="757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103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тепен на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ъ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отве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ст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ие на пр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ектното пре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</w:rPr>
              <w:t>ж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ение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с из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ск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ията на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онкур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240"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07" w:right="689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DCE3" w:val="clear"/>
          </w:tcPr>
          <w:p>
            <w:pPr>
              <w:pStyle w:val="Normal"/>
              <w:spacing w:lineRule="exact" w:line="240"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635" w:right="6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04" w:hRule="exact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бщ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брой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чки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652" w:right="63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75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8C9" w:val="clear"/>
          </w:tcPr>
          <w:p>
            <w:pPr>
              <w:pStyle w:val="Normal"/>
              <w:spacing w:lineRule="exact" w:line="11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589" w:right="57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32</w:t>
            </w:r>
          </w:p>
        </w:tc>
      </w:tr>
      <w:tr>
        <w:trPr>
          <w:trHeight w:val="1501" w:hRule="exact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1" w:before="0" w:after="0"/>
              <w:ind w:left="102" w:right="-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ра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ъ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нт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 xml:space="preserve"> р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це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та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на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</w:rPr>
              <w:t>та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20" w:h="16860"/>
          <w:pgMar w:left="1200" w:right="600" w:header="0" w:top="284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Документи: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hyperlink r:id="rId3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>Условия за кандидатстване</w:t>
        </w:r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jc w:val="both"/>
        <w:rPr/>
      </w:pPr>
      <w:hyperlink r:id="rId4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 xml:space="preserve">(Изтегли </w:t>
        </w:r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  <w:lang w:val="en-GB"/>
          </w:rPr>
          <w:t>DOCX-</w:t>
        </w:r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  <w:lang w:val="bg-BG"/>
          </w:rPr>
          <w:t>файл)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bg-BG"/>
        </w:rPr>
      </w:r>
    </w:p>
    <w:p>
      <w:pPr>
        <w:pStyle w:val="Normal"/>
        <w:numPr>
          <w:ilvl w:val="0"/>
          <w:numId w:val="1"/>
        </w:numPr>
        <w:jc w:val="both"/>
        <w:rPr/>
      </w:pPr>
      <w:hyperlink r:id="rId5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>Критерии за оценка на кандидатите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hyperlink r:id="rId6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 xml:space="preserve">(Изтегли </w:t>
        </w:r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  <w:lang w:val="en-GB"/>
          </w:rPr>
          <w:t>DOCX-</w:t>
        </w:r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  <w:lang w:val="bg-BG"/>
          </w:rPr>
          <w:t>файл)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4a00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/>
      <w:sz w:val="24"/>
      <w:szCs w:val="24"/>
      <w:lang w:val="en-GB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/>
      <w:sz w:val="24"/>
      <w:szCs w:val="24"/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e-bas.org/Projects/MUPD-2022/Uslowia_za_MUPD-2.pdf" TargetMode="External"/><Relationship Id="rId4" Type="http://schemas.openxmlformats.org/officeDocument/2006/relationships/hyperlink" Target="http://ie-bas.org/Projects/MUPD-2022/Uslowia_za_MUPD-2.docx" TargetMode="External"/><Relationship Id="rId5" Type="http://schemas.openxmlformats.org/officeDocument/2006/relationships/hyperlink" Target="http://ie-bas.org/Projects/MUPD-2022/Karta_za_ocenka.pdf" TargetMode="External"/><Relationship Id="rId6" Type="http://schemas.openxmlformats.org/officeDocument/2006/relationships/hyperlink" Target="http://ie-bas.org/Projects/MUPD-2022/Karta_za_ocenka.docx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Trio_Office/6.2.8.2$Windows_x86 LibreOffice_project/</Application>
  <Pages>2</Pages>
  <Words>211</Words>
  <Characters>1204</Characters>
  <CharactersWithSpaces>1422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2022-07-22T07:43:00Z</dcterms:created>
  <dc:creator>Pasheva</dc:creator>
  <dc:description/>
  <dc:language>bg-BG</dc:language>
  <cp:lastModifiedBy/>
  <dcterms:modified xsi:type="dcterms:W3CDTF">2022-07-27T14:35:03Z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